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43" w:rsidRPr="00F9033F" w:rsidRDefault="00811943" w:rsidP="00811943">
      <w:pPr>
        <w:pStyle w:val="4"/>
        <w:spacing w:line="500" w:lineRule="exact"/>
        <w:jc w:val="center"/>
        <w:rPr>
          <w:rFonts w:ascii="宋体" w:eastAsia="宋体" w:hAnsi="宋体" w:cs="宋体"/>
          <w:kern w:val="0"/>
          <w:sz w:val="32"/>
          <w:szCs w:val="24"/>
        </w:rPr>
      </w:pPr>
      <w:bookmarkStart w:id="0" w:name="_Hlk104875914"/>
      <w:r w:rsidRPr="00F9033F">
        <w:rPr>
          <w:rFonts w:ascii="宋体" w:eastAsia="宋体" w:hAnsi="宋体" w:cs="宋体" w:hint="eastAsia"/>
          <w:kern w:val="0"/>
          <w:sz w:val="32"/>
          <w:szCs w:val="24"/>
        </w:rPr>
        <w:t>附件：</w:t>
      </w:r>
      <w:r w:rsidRPr="00F9033F">
        <w:rPr>
          <w:rFonts w:ascii="宋体" w:eastAsia="宋体" w:hAnsi="宋体" w:cs="宋体"/>
          <w:kern w:val="0"/>
          <w:sz w:val="32"/>
          <w:szCs w:val="24"/>
        </w:rPr>
        <w:t>1.实验室安全事故信息报告程序</w:t>
      </w:r>
    </w:p>
    <w:bookmarkEnd w:id="0"/>
    <w:p w:rsidR="00811943" w:rsidRDefault="00811943" w:rsidP="00811943">
      <w:pPr>
        <w:widowControl/>
        <w:shd w:val="clear" w:color="auto" w:fill="FFFFFF"/>
        <w:spacing w:line="518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811943" w:rsidRPr="006F1161" w:rsidRDefault="00811943" w:rsidP="00811943">
      <w:pPr>
        <w:widowControl/>
        <w:shd w:val="clear" w:color="auto" w:fill="FFFFFF"/>
        <w:spacing w:line="51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1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72F3409" wp14:editId="48EC1336">
            <wp:extent cx="5219700" cy="4739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3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811943" w:rsidRDefault="00811943" w:rsidP="00811943">
      <w:pPr>
        <w:widowControl/>
        <w:shd w:val="clear" w:color="auto" w:fill="FFFFFF"/>
        <w:spacing w:line="504" w:lineRule="atLeast"/>
        <w:rPr>
          <w:rFonts w:ascii="宋体" w:eastAsia="宋体" w:hAnsi="宋体" w:cs="宋体"/>
          <w:kern w:val="0"/>
          <w:sz w:val="32"/>
          <w:szCs w:val="32"/>
        </w:rPr>
      </w:pPr>
    </w:p>
    <w:p w:rsidR="00811943" w:rsidRDefault="00811943" w:rsidP="00811943">
      <w:pPr>
        <w:widowControl/>
        <w:shd w:val="clear" w:color="auto" w:fill="FFFFFF"/>
        <w:spacing w:line="504" w:lineRule="atLeast"/>
        <w:rPr>
          <w:rFonts w:ascii="宋体" w:eastAsia="宋体" w:hAnsi="宋体" w:cs="宋体"/>
          <w:kern w:val="0"/>
          <w:sz w:val="32"/>
          <w:szCs w:val="32"/>
        </w:rPr>
      </w:pPr>
    </w:p>
    <w:p w:rsidR="0064704B" w:rsidRDefault="0064704B"/>
    <w:sectPr w:rsidR="006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3D" w:rsidRDefault="0051533D" w:rsidP="00F9033F">
      <w:r>
        <w:separator/>
      </w:r>
    </w:p>
  </w:endnote>
  <w:endnote w:type="continuationSeparator" w:id="0">
    <w:p w:rsidR="0051533D" w:rsidRDefault="0051533D" w:rsidP="00F9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3D" w:rsidRDefault="0051533D" w:rsidP="00F9033F">
      <w:r>
        <w:separator/>
      </w:r>
    </w:p>
  </w:footnote>
  <w:footnote w:type="continuationSeparator" w:id="0">
    <w:p w:rsidR="0051533D" w:rsidRDefault="0051533D" w:rsidP="00F9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43"/>
    <w:rsid w:val="0051533D"/>
    <w:rsid w:val="0064704B"/>
    <w:rsid w:val="00811943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8A3908-9C33-461F-B396-173BB89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43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81194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811943"/>
    <w:rPr>
      <w:rFonts w:ascii="Arial" w:eastAsia="黑体" w:hAnsi="Arial"/>
      <w:b/>
      <w:sz w:val="28"/>
    </w:rPr>
  </w:style>
  <w:style w:type="paragraph" w:styleId="a3">
    <w:name w:val="header"/>
    <w:basedOn w:val="a"/>
    <w:link w:val="a4"/>
    <w:uiPriority w:val="99"/>
    <w:unhideWhenUsed/>
    <w:rsid w:val="00F90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2022-06-21T09:57:00Z</dcterms:created>
  <dcterms:modified xsi:type="dcterms:W3CDTF">2022-06-22T01:15:00Z</dcterms:modified>
</cp:coreProperties>
</file>